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3AF4" w:rsidRDefault="00B3465C" w:rsidP="00EB01AD">
      <w:pPr>
        <w:pStyle w:val="ListParagraph"/>
        <w:numPr>
          <w:ilvl w:val="0"/>
          <w:numId w:val="3"/>
        </w:numPr>
        <w:jc w:val="center"/>
        <w:rPr>
          <w:sz w:val="28"/>
          <w:szCs w:val="28"/>
          <w:u w:val="single"/>
        </w:rPr>
      </w:pPr>
      <w:r w:rsidRPr="00B3465C">
        <w:rPr>
          <w:sz w:val="28"/>
          <w:szCs w:val="28"/>
          <w:u w:val="single"/>
        </w:rPr>
        <w:t>HIROTONIREA</w:t>
      </w:r>
    </w:p>
    <w:p w:rsidR="00B3465C" w:rsidRDefault="00B3465C" w:rsidP="00B3465C">
      <w:pPr>
        <w:ind w:firstLine="708"/>
        <w:jc w:val="both"/>
        <w:rPr>
          <w:sz w:val="28"/>
          <w:szCs w:val="28"/>
        </w:rPr>
      </w:pPr>
      <w:r w:rsidRPr="00B3465C">
        <w:rPr>
          <w:sz w:val="28"/>
          <w:szCs w:val="28"/>
        </w:rPr>
        <w:t>La vârsta de 50 de ani, cu permisiunea specială a papei P</w:t>
      </w:r>
      <w:r w:rsidR="00D4182F">
        <w:rPr>
          <w:sz w:val="28"/>
          <w:szCs w:val="28"/>
        </w:rPr>
        <w:t>ius al XI-lea, Vladimir Ghika pr</w:t>
      </w:r>
      <w:r w:rsidRPr="00B3465C">
        <w:rPr>
          <w:sz w:val="28"/>
          <w:szCs w:val="28"/>
        </w:rPr>
        <w:t>imește s</w:t>
      </w:r>
      <w:r w:rsidR="007A1D4B">
        <w:rPr>
          <w:sz w:val="28"/>
          <w:szCs w:val="28"/>
        </w:rPr>
        <w:t>acramentul preoției</w:t>
      </w:r>
      <w:r w:rsidRPr="00B3465C">
        <w:rPr>
          <w:sz w:val="28"/>
          <w:szCs w:val="28"/>
        </w:rPr>
        <w:t>. Era pregătit pentru aceasta</w:t>
      </w:r>
      <w:r>
        <w:rPr>
          <w:sz w:val="28"/>
          <w:szCs w:val="28"/>
        </w:rPr>
        <w:t xml:space="preserve"> de mult timp, printr-o vastă cultură filozofică, teologică și spirituală pe care le avea prin înzestrarea cu daruri excepționale de care se bucura și prin sfințenia vieții sale. Toate aceste calități scot în evidență semnul alegerii divine pentru un apostolat</w:t>
      </w:r>
      <w:r w:rsidR="00AA64F0">
        <w:rPr>
          <w:sz w:val="28"/>
          <w:szCs w:val="28"/>
        </w:rPr>
        <w:t xml:space="preserve"> corespunzător timpului în care a trăit.</w:t>
      </w:r>
    </w:p>
    <w:p w:rsidR="00AA64F0" w:rsidRDefault="00AA64F0" w:rsidP="00B3465C">
      <w:pPr>
        <w:ind w:firstLine="708"/>
        <w:jc w:val="both"/>
        <w:rPr>
          <w:sz w:val="28"/>
          <w:szCs w:val="28"/>
        </w:rPr>
      </w:pPr>
      <w:r>
        <w:rPr>
          <w:sz w:val="28"/>
          <w:szCs w:val="28"/>
        </w:rPr>
        <w:t>Însuși Vladimir Ghika, om cu totul dăruit lui Dumnezeu, la 21 mai 1902, își presimțea sfârșitul</w:t>
      </w:r>
      <w:r w:rsidR="006041CC">
        <w:rPr>
          <w:sz w:val="28"/>
          <w:szCs w:val="28"/>
        </w:rPr>
        <w:t xml:space="preserve"> </w:t>
      </w:r>
      <w:r>
        <w:rPr>
          <w:sz w:val="28"/>
          <w:szCs w:val="28"/>
        </w:rPr>
        <w:t xml:space="preserve">prin următoarele cuvinte: </w:t>
      </w:r>
      <w:r>
        <w:rPr>
          <w:i/>
          <w:sz w:val="28"/>
          <w:szCs w:val="28"/>
          <w:u w:val="single"/>
        </w:rPr>
        <w:t>Nu știu ce-mi rezervă viitorul. Dar dacă Dumnezeu îmi acordă o viață de om, fie că voi deveni preot</w:t>
      </w:r>
      <w:r w:rsidR="006041CC">
        <w:rPr>
          <w:i/>
          <w:sz w:val="28"/>
          <w:szCs w:val="28"/>
          <w:u w:val="single"/>
        </w:rPr>
        <w:t>, sau călugăr, ceea ce-mi doresc atât de mult, fie rămânând și numai un simplu laic...ceea ce știu și pot spune de pe acum, e sigur că orice aș deveni , voi fi un apostol, adică un om dăruit lui Dumnezeu...</w:t>
      </w:r>
      <w:r w:rsidR="00824BD3">
        <w:rPr>
          <w:sz w:val="28"/>
          <w:szCs w:val="28"/>
        </w:rPr>
        <w:t xml:space="preserve"> Vladimir simte cum crește în el dorința de a deveni preot: </w:t>
      </w:r>
      <w:r w:rsidR="00824BD3" w:rsidRPr="00824BD3">
        <w:rPr>
          <w:i/>
          <w:sz w:val="28"/>
          <w:szCs w:val="28"/>
          <w:u w:val="single"/>
        </w:rPr>
        <w:t>Dintotdeauna am</w:t>
      </w:r>
      <w:r w:rsidR="00824BD3">
        <w:rPr>
          <w:i/>
          <w:sz w:val="28"/>
          <w:szCs w:val="28"/>
          <w:u w:val="single"/>
        </w:rPr>
        <w:t xml:space="preserve"> dorit să mă fac preot,dar familia mea s-a opus în special mama m</w:t>
      </w:r>
      <w:r w:rsidR="00D75F8D">
        <w:rPr>
          <w:i/>
          <w:sz w:val="28"/>
          <w:szCs w:val="28"/>
          <w:u w:val="single"/>
        </w:rPr>
        <w:t>ea, care ar fi dorit să nu devin preot, era o chestiune de familie, ca să nu se stingă numele...</w:t>
      </w:r>
      <w:r w:rsidR="00D75F8D">
        <w:rPr>
          <w:sz w:val="28"/>
          <w:szCs w:val="28"/>
        </w:rPr>
        <w:t>După intervenția mamei sale pe lângă Papa P</w:t>
      </w:r>
      <w:r w:rsidR="000461B1">
        <w:rPr>
          <w:sz w:val="28"/>
          <w:szCs w:val="28"/>
        </w:rPr>
        <w:t xml:space="preserve">ius al X-lea, timp de 21 de ani, Vladimir va urma sfatul papei să rămână un laic consacrat purtând această amprentă misionară: </w:t>
      </w:r>
      <w:r w:rsidR="000461B1">
        <w:rPr>
          <w:i/>
          <w:sz w:val="28"/>
          <w:szCs w:val="28"/>
          <w:u w:val="single"/>
        </w:rPr>
        <w:t>Terțiar dominican și terțiar franciscan, simultan printr-o favoare specială, avea să se înrudească în minte și inimă, de-a lungul existenței sale, cu toate marile familii călugărești care lucrau și se rugau în ogorul Tatălui: benedictini, carmelitani, iezuiți, asumpționiști și augustinieni și în grad foarte intens cu familia sfântului Vincențiu de Paul</w:t>
      </w:r>
      <w:r w:rsidR="00597101">
        <w:rPr>
          <w:i/>
          <w:sz w:val="28"/>
          <w:szCs w:val="28"/>
          <w:u w:val="single"/>
        </w:rPr>
        <w:t>.</w:t>
      </w:r>
      <w:r w:rsidR="00D4182F">
        <w:rPr>
          <w:sz w:val="28"/>
          <w:szCs w:val="28"/>
        </w:rPr>
        <w:t xml:space="preserve"> </w:t>
      </w:r>
      <w:r w:rsidR="004B3876">
        <w:rPr>
          <w:sz w:val="28"/>
          <w:szCs w:val="28"/>
        </w:rPr>
        <w:t>Sfatul unei contemplative îl face</w:t>
      </w:r>
      <w:r w:rsidR="00DD6B66">
        <w:rPr>
          <w:sz w:val="28"/>
          <w:szCs w:val="28"/>
        </w:rPr>
        <w:t xml:space="preserve"> </w:t>
      </w:r>
      <w:r w:rsidR="004B3876">
        <w:rPr>
          <w:sz w:val="28"/>
          <w:szCs w:val="28"/>
        </w:rPr>
        <w:t xml:space="preserve">să se hotărască: </w:t>
      </w:r>
      <w:r w:rsidR="004B3876">
        <w:rPr>
          <w:i/>
          <w:sz w:val="28"/>
          <w:szCs w:val="28"/>
          <w:u w:val="single"/>
        </w:rPr>
        <w:t xml:space="preserve">O singură liturghie pe care ați celebra-o </w:t>
      </w:r>
      <w:r w:rsidR="00DD6B66">
        <w:rPr>
          <w:i/>
          <w:sz w:val="28"/>
          <w:szCs w:val="28"/>
          <w:u w:val="single"/>
        </w:rPr>
        <w:t xml:space="preserve"> </w:t>
      </w:r>
      <w:r w:rsidR="004B3876">
        <w:rPr>
          <w:i/>
          <w:sz w:val="28"/>
          <w:szCs w:val="28"/>
          <w:u w:val="single"/>
        </w:rPr>
        <w:t>ar  fi infinit</w:t>
      </w:r>
      <w:r w:rsidR="00861724">
        <w:rPr>
          <w:i/>
          <w:sz w:val="28"/>
          <w:szCs w:val="28"/>
          <w:u w:val="single"/>
        </w:rPr>
        <w:t xml:space="preserve"> </w:t>
      </w:r>
      <w:r w:rsidR="004B3876">
        <w:rPr>
          <w:i/>
          <w:sz w:val="28"/>
          <w:szCs w:val="28"/>
          <w:u w:val="single"/>
        </w:rPr>
        <w:t>mai prețioasă pentru suflete decât tot binele pe care l-ați face acestora prin activitatea dumneavoastră.</w:t>
      </w:r>
      <w:r w:rsidR="00D21EB8">
        <w:rPr>
          <w:sz w:val="28"/>
          <w:szCs w:val="28"/>
        </w:rPr>
        <w:t xml:space="preserve"> Așadar, credința în eficacitatea liturghiei, sacrament al Răscumpărării noastre, l-a condus la preoție. Vladimir Ghika  a fost deci hirotonit </w:t>
      </w:r>
      <w:r w:rsidR="006A6CFD">
        <w:rPr>
          <w:sz w:val="28"/>
          <w:szCs w:val="28"/>
        </w:rPr>
        <w:t>preot la 7 octombrie 1923, la vâ</w:t>
      </w:r>
      <w:r w:rsidR="00D21EB8">
        <w:rPr>
          <w:sz w:val="28"/>
          <w:szCs w:val="28"/>
        </w:rPr>
        <w:t xml:space="preserve">rsta de 50 de ani. </w:t>
      </w:r>
      <w:r w:rsidR="00861724">
        <w:rPr>
          <w:sz w:val="28"/>
          <w:szCs w:val="28"/>
        </w:rPr>
        <w:t>H</w:t>
      </w:r>
      <w:r w:rsidR="00D21EB8">
        <w:rPr>
          <w:sz w:val="28"/>
          <w:szCs w:val="28"/>
        </w:rPr>
        <w:t>irotonirea,</w:t>
      </w:r>
      <w:r w:rsidR="00861724">
        <w:rPr>
          <w:sz w:val="28"/>
          <w:szCs w:val="28"/>
        </w:rPr>
        <w:t xml:space="preserve"> celebrată de cardinalul Dub</w:t>
      </w:r>
      <w:r w:rsidR="00D21EB8">
        <w:rPr>
          <w:sz w:val="28"/>
          <w:szCs w:val="28"/>
        </w:rPr>
        <w:t>ois a avut loc la Paris, în capela Lazariștilor, rue de Sevres. Ar fi trebuit, în principiu,</w:t>
      </w:r>
      <w:r w:rsidR="008021DD">
        <w:rPr>
          <w:sz w:val="28"/>
          <w:szCs w:val="28"/>
        </w:rPr>
        <w:t xml:space="preserve"> să fie hirotonit în biserica benedictinilor din rue de la Source, unde locuia, dar mediile guvernamentale... și-au manifestat dorința să fie în capela din rue de Sevres.... În ziua aceea toată lumea bună a Parisului religios, Parisul guvernamental și diplomatic, Parisul aristocratic, s-ar putea spune chiar, toată lumea bună a Europei, regi și regine, prinți și prințese, ambasadori, amirali, generali.... Noul preot a împărțit apoi o </w:t>
      </w:r>
      <w:r w:rsidR="008021DD">
        <w:rPr>
          <w:sz w:val="28"/>
          <w:szCs w:val="28"/>
        </w:rPr>
        <w:lastRenderedPageBreak/>
        <w:t>iconiță caracteristică pentru sensul apostolatului sacerdotal pe care</w:t>
      </w:r>
      <w:r w:rsidR="00FE6808">
        <w:rPr>
          <w:sz w:val="28"/>
          <w:szCs w:val="28"/>
        </w:rPr>
        <w:t xml:space="preserve"> intenționa  să-l săvârșească; a sfântului Iozafat, călugăr și preot ucrainean, arhiepiscop de Poloțk, martir pentru cauza unității Bisericii. </w:t>
      </w:r>
      <w:r w:rsidR="0059685E">
        <w:rPr>
          <w:sz w:val="28"/>
          <w:szCs w:val="28"/>
        </w:rPr>
        <w:t>Pe spatele icon</w:t>
      </w:r>
      <w:r w:rsidR="00861724">
        <w:rPr>
          <w:sz w:val="28"/>
          <w:szCs w:val="28"/>
        </w:rPr>
        <w:t>iței se află o scurtă rugăciune</w:t>
      </w:r>
      <w:r w:rsidR="0059685E">
        <w:rPr>
          <w:sz w:val="28"/>
          <w:szCs w:val="28"/>
        </w:rPr>
        <w:t>, compusă de Vladimir Ghika, prin care cerea lui Dumnezeu convertirea Rusiei și unirea sufletelor creștine în adevăr și a inimilor în caritate.</w:t>
      </w:r>
    </w:p>
    <w:p w:rsidR="00FE6808" w:rsidRDefault="00FE6808" w:rsidP="00B3465C">
      <w:pPr>
        <w:ind w:firstLine="708"/>
        <w:jc w:val="both"/>
        <w:rPr>
          <w:i/>
          <w:sz w:val="28"/>
          <w:szCs w:val="28"/>
          <w:u w:val="single"/>
        </w:rPr>
      </w:pPr>
      <w:r>
        <w:rPr>
          <w:sz w:val="28"/>
          <w:szCs w:val="28"/>
        </w:rPr>
        <w:t>De la Vatican a primit cu ocazia hirotonirii următoarea telegramă:</w:t>
      </w:r>
      <w:r w:rsidR="00861724">
        <w:rPr>
          <w:i/>
          <w:sz w:val="28"/>
          <w:szCs w:val="28"/>
          <w:u w:val="single"/>
        </w:rPr>
        <w:t xml:space="preserve"> Cu fericita ocazie a h</w:t>
      </w:r>
      <w:r>
        <w:rPr>
          <w:i/>
          <w:sz w:val="28"/>
          <w:szCs w:val="28"/>
          <w:u w:val="single"/>
        </w:rPr>
        <w:t>irotonirii, Sfântul Părinte binevoiește a se asocia la bucuria voastră și, cu felicitările și cele mai bune urări ale s</w:t>
      </w:r>
      <w:r w:rsidR="00861724">
        <w:rPr>
          <w:i/>
          <w:sz w:val="28"/>
          <w:szCs w:val="28"/>
          <w:u w:val="single"/>
        </w:rPr>
        <w:t>ale, vă trimite din toată inima</w:t>
      </w:r>
      <w:r>
        <w:rPr>
          <w:i/>
          <w:sz w:val="28"/>
          <w:szCs w:val="28"/>
          <w:u w:val="single"/>
        </w:rPr>
        <w:t>, drept chezășie pentru abundente favoruri divine, părinteasca binecuvântare apostolică....</w:t>
      </w:r>
      <w:r>
        <w:rPr>
          <w:sz w:val="28"/>
          <w:szCs w:val="28"/>
        </w:rPr>
        <w:t xml:space="preserve"> Și iată textul telegramei trimise ca răspuns de către Pr. Ghika:</w:t>
      </w:r>
      <w:r>
        <w:rPr>
          <w:i/>
          <w:sz w:val="28"/>
          <w:szCs w:val="28"/>
          <w:u w:val="single"/>
        </w:rPr>
        <w:t xml:space="preserve"> Profund mișcat de gestul părintesc primit de la Vicarul lui Isus Cristos</w:t>
      </w:r>
      <w:r w:rsidR="0059685E">
        <w:rPr>
          <w:i/>
          <w:sz w:val="28"/>
          <w:szCs w:val="28"/>
          <w:u w:val="single"/>
        </w:rPr>
        <w:t>, noul preot</w:t>
      </w:r>
      <w:r w:rsidR="00861724">
        <w:rPr>
          <w:i/>
          <w:sz w:val="28"/>
          <w:szCs w:val="28"/>
          <w:u w:val="single"/>
        </w:rPr>
        <w:t>,</w:t>
      </w:r>
      <w:r w:rsidR="0059685E">
        <w:rPr>
          <w:i/>
          <w:sz w:val="28"/>
          <w:szCs w:val="28"/>
          <w:u w:val="single"/>
        </w:rPr>
        <w:t xml:space="preserve"> vă roagă să-i transmiteți expresia celui mai filial omagiu și asigurarea devotamentului său necondiționat.</w:t>
      </w:r>
    </w:p>
    <w:p w:rsidR="003E7D42" w:rsidRPr="007A1D4B" w:rsidRDefault="003E7D42" w:rsidP="00B3465C">
      <w:pPr>
        <w:ind w:firstLine="708"/>
        <w:jc w:val="both"/>
        <w:rPr>
          <w:sz w:val="28"/>
          <w:szCs w:val="28"/>
        </w:rPr>
      </w:pPr>
      <w:r>
        <w:rPr>
          <w:sz w:val="28"/>
          <w:szCs w:val="28"/>
        </w:rPr>
        <w:t>Cu privire la hirotonirea lui Vladimir</w:t>
      </w:r>
      <w:r w:rsidR="007A1D4B">
        <w:rPr>
          <w:sz w:val="28"/>
          <w:szCs w:val="28"/>
        </w:rPr>
        <w:t xml:space="preserve"> Ghika, Raissa Maritain n</w:t>
      </w:r>
      <w:r>
        <w:rPr>
          <w:sz w:val="28"/>
          <w:szCs w:val="28"/>
        </w:rPr>
        <w:t>e</w:t>
      </w:r>
      <w:r w:rsidR="007A1D4B">
        <w:rPr>
          <w:sz w:val="28"/>
          <w:szCs w:val="28"/>
        </w:rPr>
        <w:t>-a</w:t>
      </w:r>
      <w:r>
        <w:rPr>
          <w:sz w:val="28"/>
          <w:szCs w:val="28"/>
        </w:rPr>
        <w:t xml:space="preserve"> lăsat următorul text:</w:t>
      </w:r>
      <w:r>
        <w:rPr>
          <w:i/>
          <w:sz w:val="28"/>
          <w:szCs w:val="28"/>
          <w:u w:val="single"/>
        </w:rPr>
        <w:t xml:space="preserve"> Duminică, 7 octombrie 1923, sărbătoarea sf. Rozariu. Mare bucurie. Hirotonirea prințului Vladimir Ghika, la Lazariști, la Paris, în fața relicvelor sf. Vincențiu de Paul. Cel mai frumos din toate a fost p</w:t>
      </w:r>
      <w:r w:rsidR="00861724">
        <w:rPr>
          <w:i/>
          <w:sz w:val="28"/>
          <w:szCs w:val="28"/>
          <w:u w:val="single"/>
        </w:rPr>
        <w:t xml:space="preserve">rințul Ghika însuși, absorbit </w:t>
      </w:r>
      <w:r>
        <w:rPr>
          <w:i/>
          <w:sz w:val="28"/>
          <w:szCs w:val="28"/>
          <w:u w:val="single"/>
        </w:rPr>
        <w:t xml:space="preserve"> în Dumnezeu, extenuat, mai degrabă victimă decât sacrificator, așa l-am văzut după hirotonire, în pi</w:t>
      </w:r>
      <w:r w:rsidR="00861724">
        <w:rPr>
          <w:i/>
          <w:sz w:val="28"/>
          <w:szCs w:val="28"/>
          <w:u w:val="single"/>
        </w:rPr>
        <w:t>cioare, îmbrăcat cu alba, când î</w:t>
      </w:r>
      <w:r>
        <w:rPr>
          <w:i/>
          <w:sz w:val="28"/>
          <w:szCs w:val="28"/>
          <w:u w:val="single"/>
        </w:rPr>
        <w:t>și dădea</w:t>
      </w:r>
      <w:r w:rsidR="00861724">
        <w:rPr>
          <w:i/>
          <w:sz w:val="28"/>
          <w:szCs w:val="28"/>
          <w:u w:val="single"/>
        </w:rPr>
        <w:t xml:space="preserve"> mâinile spre a-i fi sărutate.</w:t>
      </w:r>
      <w:r w:rsidR="007A1D4B">
        <w:rPr>
          <w:sz w:val="28"/>
          <w:szCs w:val="28"/>
        </w:rPr>
        <w:t xml:space="preserve"> Hirotonit preot în cele două rituri, latin și bizanti</w:t>
      </w:r>
      <w:r w:rsidR="006A6CFD">
        <w:rPr>
          <w:sz w:val="28"/>
          <w:szCs w:val="28"/>
        </w:rPr>
        <w:t>n</w:t>
      </w:r>
      <w:bookmarkStart w:id="0" w:name="_GoBack"/>
      <w:bookmarkEnd w:id="0"/>
      <w:r w:rsidR="007A1D4B">
        <w:rPr>
          <w:sz w:val="28"/>
          <w:szCs w:val="28"/>
        </w:rPr>
        <w:t>, primește de la papa Pius al XI-lea puteri excepționale. Putea fi confesor în toate diecezele din lume, putea da dezlegare în cazurile rezervate, în sfârșit, putea celebra liturghia pretutindeni și în toate riturile</w:t>
      </w:r>
      <w:r w:rsidR="00EB01AD">
        <w:rPr>
          <w:sz w:val="28"/>
          <w:szCs w:val="28"/>
        </w:rPr>
        <w:t>.</w:t>
      </w:r>
    </w:p>
    <w:p w:rsidR="00B3465C" w:rsidRPr="00B3465C" w:rsidRDefault="00B3465C" w:rsidP="00B3465C">
      <w:pPr>
        <w:pStyle w:val="ListParagraph"/>
        <w:jc w:val="both"/>
        <w:rPr>
          <w:sz w:val="28"/>
          <w:szCs w:val="28"/>
        </w:rPr>
      </w:pPr>
    </w:p>
    <w:sectPr w:rsidR="00B3465C" w:rsidRPr="00B3465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B3046F"/>
    <w:multiLevelType w:val="hybridMultilevel"/>
    <w:tmpl w:val="A0404EB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nsid w:val="6A616294"/>
    <w:multiLevelType w:val="hybridMultilevel"/>
    <w:tmpl w:val="7FD0AD82"/>
    <w:lvl w:ilvl="0" w:tplc="69FA352E">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
    <w:nsid w:val="7AEC7379"/>
    <w:multiLevelType w:val="hybridMultilevel"/>
    <w:tmpl w:val="15188DE6"/>
    <w:lvl w:ilvl="0" w:tplc="72F82210">
      <w:start w:val="1"/>
      <w:numFmt w:val="decimal"/>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465C"/>
    <w:rsid w:val="000461B1"/>
    <w:rsid w:val="000A3AF4"/>
    <w:rsid w:val="003E7D42"/>
    <w:rsid w:val="004B3876"/>
    <w:rsid w:val="0059685E"/>
    <w:rsid w:val="00597101"/>
    <w:rsid w:val="006041CC"/>
    <w:rsid w:val="006A6CFD"/>
    <w:rsid w:val="007A1D4B"/>
    <w:rsid w:val="008021DD"/>
    <w:rsid w:val="00824BD3"/>
    <w:rsid w:val="00861724"/>
    <w:rsid w:val="00AA64F0"/>
    <w:rsid w:val="00B3465C"/>
    <w:rsid w:val="00D21EB8"/>
    <w:rsid w:val="00D4182F"/>
    <w:rsid w:val="00D75F8D"/>
    <w:rsid w:val="00DD6B66"/>
    <w:rsid w:val="00EB01AD"/>
    <w:rsid w:val="00FE680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465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46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TotalTime>
  <Pages>1</Pages>
  <Words>644</Words>
  <Characters>3739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Parohia Catedralei</dc:creator>
  <cp:lastModifiedBy>Parohia Catedralei</cp:lastModifiedBy>
  <cp:revision>9</cp:revision>
  <cp:lastPrinted>2023-08-10T07:05:00Z</cp:lastPrinted>
  <dcterms:created xsi:type="dcterms:W3CDTF">2023-08-01T09:12:00Z</dcterms:created>
  <dcterms:modified xsi:type="dcterms:W3CDTF">2023-08-10T07:06:00Z</dcterms:modified>
</cp:coreProperties>
</file>